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04" w:rsidRPr="00AC4804" w:rsidRDefault="00AC4804" w:rsidP="00AC4804">
      <w:pPr>
        <w:rPr>
          <w:rFonts w:eastAsia="ＭＳ 明朝"/>
          <w:lang w:eastAsia="ja-JP"/>
        </w:rPr>
      </w:pPr>
      <w:r w:rsidRPr="00AC4804">
        <w:rPr>
          <w:rFonts w:eastAsia="ＭＳ 明朝" w:hint="eastAsia"/>
          <w:lang w:eastAsia="ja-JP"/>
        </w:rPr>
        <w:t>別記様式第2号</w:t>
      </w:r>
      <w:r w:rsidR="00D52FF5">
        <w:rPr>
          <w:rFonts w:eastAsia="ＭＳ 明朝" w:hint="eastAsia"/>
          <w:lang w:eastAsia="ja-JP"/>
        </w:rPr>
        <w:t>（第7条関係）</w:t>
      </w:r>
    </w:p>
    <w:p w:rsidR="00AC4804" w:rsidRPr="00AC4804" w:rsidRDefault="00AC4804" w:rsidP="00AC4804">
      <w:pPr>
        <w:rPr>
          <w:rFonts w:eastAsia="ＭＳ 明朝"/>
          <w:lang w:eastAsia="ja-JP"/>
        </w:rPr>
      </w:pPr>
    </w:p>
    <w:p w:rsidR="00AC4804" w:rsidRPr="00AC4804" w:rsidRDefault="00AC4804" w:rsidP="00AC4804">
      <w:pPr>
        <w:ind w:firstLineChars="4000" w:firstLine="8400"/>
        <w:rPr>
          <w:rFonts w:eastAsia="ＭＳ 明朝"/>
          <w:lang w:eastAsia="ja-JP"/>
        </w:rPr>
      </w:pPr>
      <w:r w:rsidRPr="00AC4804">
        <w:rPr>
          <w:rFonts w:eastAsia="ＭＳ 明朝" w:hint="eastAsia"/>
          <w:lang w:eastAsia="ja-JP"/>
        </w:rPr>
        <w:t>年　　月　　日</w:t>
      </w:r>
    </w:p>
    <w:p w:rsidR="00AC4804" w:rsidRPr="00AC4804" w:rsidRDefault="00AC4804" w:rsidP="00AC4804">
      <w:pPr>
        <w:rPr>
          <w:rFonts w:eastAsia="ＭＳ 明朝"/>
          <w:lang w:eastAsia="ja-JP"/>
        </w:rPr>
      </w:pPr>
    </w:p>
    <w:p w:rsidR="00AC4804" w:rsidRPr="00AC4804" w:rsidRDefault="00AC4804" w:rsidP="00AC4804">
      <w:pPr>
        <w:ind w:firstLineChars="50" w:firstLine="105"/>
        <w:rPr>
          <w:rFonts w:eastAsia="ＭＳ 明朝"/>
          <w:lang w:eastAsia="ja-JP"/>
        </w:rPr>
      </w:pPr>
      <w:r w:rsidRPr="00AC4804">
        <w:rPr>
          <w:rFonts w:eastAsia="ＭＳ 明朝" w:hint="eastAsia"/>
          <w:lang w:eastAsia="ja-JP"/>
        </w:rPr>
        <w:t xml:space="preserve">西川町長　</w:t>
      </w:r>
      <w:r w:rsidR="00531571">
        <w:rPr>
          <w:rFonts w:eastAsia="ＭＳ 明朝" w:hint="eastAsia"/>
          <w:lang w:eastAsia="ja-JP"/>
        </w:rPr>
        <w:t>殿</w:t>
      </w:r>
      <w:bookmarkStart w:id="0" w:name="_GoBack"/>
      <w:bookmarkEnd w:id="0"/>
    </w:p>
    <w:p w:rsidR="00AC4804" w:rsidRDefault="00AC4804" w:rsidP="00AC4804">
      <w:pPr>
        <w:rPr>
          <w:rFonts w:eastAsia="ＭＳ 明朝"/>
          <w:lang w:eastAsia="ja-JP"/>
        </w:rPr>
      </w:pPr>
    </w:p>
    <w:p w:rsidR="00AC4804" w:rsidRPr="00AC4804" w:rsidRDefault="00AC4804" w:rsidP="00D57811">
      <w:pPr>
        <w:ind w:firstLineChars="2300" w:firstLine="4830"/>
        <w:rPr>
          <w:rFonts w:eastAsia="ＭＳ 明朝"/>
          <w:lang w:eastAsia="ja-JP"/>
        </w:rPr>
      </w:pPr>
      <w:r w:rsidRPr="00AC4804">
        <w:rPr>
          <w:rFonts w:eastAsia="ＭＳ 明朝" w:hint="eastAsia"/>
          <w:lang w:eastAsia="ja-JP"/>
        </w:rPr>
        <w:t>申請者</w:t>
      </w:r>
      <w:r w:rsidR="00D57811">
        <w:rPr>
          <w:rFonts w:eastAsia="ＭＳ 明朝" w:hint="eastAsia"/>
          <w:lang w:eastAsia="ja-JP"/>
        </w:rPr>
        <w:t xml:space="preserve">　</w:t>
      </w:r>
      <w:r w:rsidRPr="00AC4804">
        <w:rPr>
          <w:rFonts w:eastAsia="ＭＳ 明朝" w:hint="eastAsia"/>
          <w:lang w:eastAsia="ja-JP"/>
        </w:rPr>
        <w:t>住所</w:t>
      </w:r>
      <w:r>
        <w:rPr>
          <w:rFonts w:eastAsia="ＭＳ 明朝" w:hint="eastAsia"/>
          <w:lang w:eastAsia="ja-JP"/>
        </w:rPr>
        <w:t>：</w:t>
      </w:r>
    </w:p>
    <w:p w:rsidR="00AC4804" w:rsidRPr="00AC4804" w:rsidRDefault="00AC4804" w:rsidP="00AC4804">
      <w:pPr>
        <w:rPr>
          <w:rFonts w:eastAsia="ＭＳ 明朝"/>
          <w:lang w:eastAsia="ja-JP"/>
        </w:rPr>
      </w:pPr>
      <w:r w:rsidRPr="00AC4804">
        <w:rPr>
          <w:rFonts w:eastAsia="ＭＳ 明朝" w:hint="eastAsia"/>
          <w:lang w:eastAsia="ja-JP"/>
        </w:rPr>
        <w:t xml:space="preserve">　　　　　　　　　　　　　　　　　　　　　　</w:t>
      </w:r>
      <w:r>
        <w:rPr>
          <w:rFonts w:eastAsia="ＭＳ 明朝" w:hint="eastAsia"/>
          <w:lang w:eastAsia="ja-JP"/>
        </w:rPr>
        <w:t xml:space="preserve">          </w:t>
      </w:r>
      <w:r w:rsidRPr="00AC4804">
        <w:rPr>
          <w:rFonts w:eastAsia="ＭＳ 明朝" w:hint="eastAsia"/>
          <w:lang w:eastAsia="ja-JP"/>
        </w:rPr>
        <w:t>氏名（名称）</w:t>
      </w:r>
      <w:r>
        <w:rPr>
          <w:rFonts w:eastAsia="ＭＳ 明朝" w:hint="eastAsia"/>
          <w:lang w:eastAsia="ja-JP"/>
        </w:rPr>
        <w:t>：</w:t>
      </w:r>
    </w:p>
    <w:p w:rsidR="00AC4804" w:rsidRPr="00AC4804" w:rsidRDefault="00AC4804" w:rsidP="00AC4804">
      <w:pPr>
        <w:ind w:firstLineChars="2600" w:firstLine="5460"/>
        <w:rPr>
          <w:rFonts w:eastAsia="ＭＳ 明朝"/>
          <w:lang w:eastAsia="ja-JP"/>
        </w:rPr>
      </w:pPr>
      <w:r w:rsidRPr="00AC4804">
        <w:rPr>
          <w:rFonts w:eastAsia="ＭＳ 明朝" w:hint="eastAsia"/>
          <w:lang w:eastAsia="ja-JP"/>
        </w:rPr>
        <w:t>（法人の場合）代表者職氏名：</w:t>
      </w:r>
    </w:p>
    <w:p w:rsidR="00AC4804" w:rsidRPr="00AC4804" w:rsidRDefault="00AC4804" w:rsidP="00AC4804">
      <w:pPr>
        <w:jc w:val="right"/>
        <w:rPr>
          <w:rFonts w:eastAsia="ＭＳ 明朝"/>
          <w:sz w:val="20"/>
          <w:u w:val="single"/>
          <w:lang w:eastAsia="ja-JP"/>
        </w:rPr>
      </w:pPr>
      <w:r w:rsidRPr="00AC4804">
        <w:rPr>
          <w:rFonts w:eastAsia="ＭＳ 明朝" w:hint="eastAsia"/>
          <w:sz w:val="20"/>
          <w:u w:val="single"/>
          <w:lang w:eastAsia="ja-JP"/>
        </w:rPr>
        <w:t>※自書又は押印</w:t>
      </w:r>
    </w:p>
    <w:p w:rsidR="00AC4804" w:rsidRPr="00AC4804" w:rsidRDefault="00AC4804" w:rsidP="00AC4804">
      <w:pPr>
        <w:rPr>
          <w:rFonts w:eastAsia="ＭＳ 明朝"/>
          <w:lang w:eastAsia="ja-JP"/>
        </w:rPr>
      </w:pPr>
    </w:p>
    <w:p w:rsidR="00AC4804" w:rsidRPr="00AC4804" w:rsidRDefault="00AC4804" w:rsidP="00AC4804">
      <w:pPr>
        <w:jc w:val="center"/>
        <w:rPr>
          <w:rFonts w:eastAsia="ＭＳ 明朝"/>
          <w:sz w:val="36"/>
          <w:lang w:eastAsia="ja-JP"/>
        </w:rPr>
      </w:pPr>
      <w:r w:rsidRPr="00AC4804">
        <w:rPr>
          <w:rFonts w:eastAsia="ＭＳ 明朝" w:hint="eastAsia"/>
          <w:sz w:val="36"/>
          <w:lang w:eastAsia="ja-JP"/>
        </w:rPr>
        <w:t>誓　約　書</w:t>
      </w:r>
    </w:p>
    <w:p w:rsidR="00AC4804" w:rsidRPr="00AC4804" w:rsidRDefault="00AC4804" w:rsidP="00AC4804">
      <w:pPr>
        <w:rPr>
          <w:rFonts w:eastAsia="ＭＳ 明朝"/>
          <w:lang w:eastAsia="ja-JP"/>
        </w:rPr>
      </w:pPr>
    </w:p>
    <w:p w:rsidR="00AC4804" w:rsidRPr="00AC4804" w:rsidRDefault="00AC4804" w:rsidP="00AC4804">
      <w:pPr>
        <w:rPr>
          <w:rFonts w:eastAsia="ＭＳ 明朝"/>
          <w:lang w:eastAsia="ja-JP"/>
        </w:rPr>
      </w:pPr>
      <w:r w:rsidRPr="00AC4804">
        <w:rPr>
          <w:rFonts w:eastAsia="ＭＳ 明朝" w:hint="eastAsia"/>
          <w:lang w:eastAsia="ja-JP"/>
        </w:rPr>
        <w:t xml:space="preserve">　</w:t>
      </w:r>
      <w:r w:rsidRPr="00AC4804">
        <w:rPr>
          <w:rFonts w:eastAsia="ＭＳ 明朝"/>
          <w:lang w:eastAsia="ja-JP"/>
        </w:rPr>
        <w:t>私は、「西川町空き家利活用支援補助金交付要綱」に基づく補助金の交付申請に当たり、下記の事項を誓約します。</w:t>
      </w:r>
    </w:p>
    <w:p w:rsidR="00AC4804" w:rsidRPr="00AC4804" w:rsidRDefault="00AC4804" w:rsidP="00AC4804">
      <w:pPr>
        <w:jc w:val="center"/>
        <w:rPr>
          <w:rFonts w:eastAsia="ＭＳ 明朝"/>
          <w:lang w:eastAsia="ja-JP"/>
        </w:rPr>
      </w:pPr>
      <w:r w:rsidRPr="00AC4804">
        <w:rPr>
          <w:rFonts w:eastAsia="ＭＳ 明朝"/>
          <w:lang w:eastAsia="ja-JP"/>
        </w:rPr>
        <w:t>記</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１　当該空き家について、補助金の交付決定の日から起算して</w:t>
      </w:r>
      <w:r w:rsidRPr="00AC4804">
        <w:rPr>
          <w:rFonts w:eastAsia="ＭＳ 明朝" w:hint="eastAsia"/>
          <w:lang w:eastAsia="ja-JP"/>
        </w:rPr>
        <w:t>10</w:t>
      </w:r>
      <w:r w:rsidRPr="00AC4804">
        <w:rPr>
          <w:rFonts w:eastAsia="ＭＳ 明朝"/>
          <w:lang w:eastAsia="ja-JP"/>
        </w:rPr>
        <w:t>年以上、譲渡（売却）、転貸、用途廃止その他これに準ずる行為を行うことなく、継続して使用します。</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２　（移住・定住型に該当する場合）当該空き家を居住の用に供し、居住開始日から起算して</w:t>
      </w:r>
      <w:r w:rsidRPr="00AC4804">
        <w:rPr>
          <w:rFonts w:eastAsia="ＭＳ 明朝" w:hint="eastAsia"/>
          <w:lang w:eastAsia="ja-JP"/>
        </w:rPr>
        <w:t>1</w:t>
      </w:r>
      <w:r w:rsidRPr="00AC4804">
        <w:rPr>
          <w:rFonts w:eastAsia="ＭＳ 明朝"/>
          <w:lang w:eastAsia="ja-JP"/>
        </w:rPr>
        <w:t>0年以上継続して定住するよう努めます。</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３　上記期間中に、譲渡、転貸、用途廃止、用途変更、休止又は廃止その他これに準ずる行為を行う必要が生じた場合は、必ず事前に町長の承認を受けます。</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４　町長が求めたときは、当該空き家の使用状況、利用実績、定住状況（移住・定住型の場合）、その他必要な事項に関する報告又は実地確認に応じます。</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５　虚偽その他不正の手段により補助金の交付決定又は交付を受けた場合、又は本誓約書に定める事項に違反した場合は、補助金の全部又は一部を返還することに同意します。</w:t>
      </w:r>
    </w:p>
    <w:p w:rsidR="00AC4804" w:rsidRPr="00AC4804" w:rsidRDefault="00AC4804" w:rsidP="00AC4804">
      <w:pPr>
        <w:ind w:left="210" w:hangingChars="100" w:hanging="210"/>
        <w:rPr>
          <w:rFonts w:eastAsia="ＭＳ 明朝"/>
          <w:lang w:eastAsia="ja-JP"/>
        </w:rPr>
      </w:pPr>
      <w:r w:rsidRPr="00AC4804">
        <w:rPr>
          <w:rFonts w:eastAsia="ＭＳ 明朝"/>
          <w:lang w:eastAsia="ja-JP"/>
        </w:rPr>
        <w:t>６　返還額については、</w:t>
      </w:r>
      <w:r w:rsidRPr="00AC4804">
        <w:rPr>
          <w:rFonts w:eastAsia="ＭＳ 明朝" w:hint="eastAsia"/>
          <w:lang w:eastAsia="ja-JP"/>
        </w:rPr>
        <w:t>10</w:t>
      </w:r>
      <w:r w:rsidRPr="00AC4804">
        <w:rPr>
          <w:rFonts w:eastAsia="ＭＳ 明朝"/>
          <w:lang w:eastAsia="ja-JP"/>
        </w:rPr>
        <w:t>年間の継続使用が未達である年数に応じて按分した額を返還することに同意します。</w:t>
      </w:r>
    </w:p>
    <w:p w:rsidR="00315FBF" w:rsidRPr="00AC4804" w:rsidRDefault="00315FBF">
      <w:pPr>
        <w:rPr>
          <w:rFonts w:eastAsia="ＭＳ 明朝"/>
          <w:lang w:eastAsia="ja-JP"/>
        </w:rPr>
      </w:pPr>
    </w:p>
    <w:sectPr w:rsidR="00315FBF" w:rsidRPr="00AC4804" w:rsidSect="00984632">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44"/>
    <w:rsid w:val="00123944"/>
    <w:rsid w:val="00315FBF"/>
    <w:rsid w:val="00531571"/>
    <w:rsid w:val="00AC4804"/>
    <w:rsid w:val="00D52FF5"/>
    <w:rsid w:val="00D5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D5FB4E-5C81-49FD-AB59-818EE5FF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804"/>
    <w:pPr>
      <w:spacing w:after="200" w:line="276" w:lineRule="auto"/>
    </w:pPr>
    <w:rPr>
      <w:rFonts w:ascii="ＭＳ 明朝" w:hAnsi="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淳一郎</dc:creator>
  <cp:keywords/>
  <dc:description/>
  <cp:lastModifiedBy>柴田 歓那</cp:lastModifiedBy>
  <cp:revision>7</cp:revision>
  <dcterms:created xsi:type="dcterms:W3CDTF">2026-03-24T05:28:00Z</dcterms:created>
  <dcterms:modified xsi:type="dcterms:W3CDTF">2026-03-27T00:05:00Z</dcterms:modified>
</cp:coreProperties>
</file>